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0" w:rsidRDefault="00157DEF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.15pt;width:449.25pt;height:112.5pt;z-index:-251658752;mso-position-horizontal-relative:text;mso-position-vertical-relative:text">
            <v:imagedata r:id="rId5" o:title="WBC_Missions17_Header"/>
          </v:shape>
        </w:pict>
      </w: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Pr="00AA45B3" w:rsidRDefault="006F7DE4" w:rsidP="006F7D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A45B3">
        <w:rPr>
          <w:rFonts w:ascii="Arial" w:eastAsia="Calibri" w:hAnsi="Arial" w:cs="Arial"/>
          <w:b/>
          <w:sz w:val="20"/>
          <w:szCs w:val="20"/>
        </w:rPr>
        <w:t>“</w:t>
      </w:r>
      <w:r w:rsidR="003C3ED9" w:rsidRPr="00AA45B3">
        <w:rPr>
          <w:rFonts w:ascii="Arial" w:eastAsia="Calibri" w:hAnsi="Arial" w:cs="Arial"/>
          <w:b/>
          <w:sz w:val="20"/>
          <w:szCs w:val="20"/>
        </w:rPr>
        <w:t>A God-Sized Vision for the Mission of the Church</w:t>
      </w:r>
      <w:r w:rsidRPr="00AA45B3">
        <w:rPr>
          <w:rFonts w:ascii="Arial" w:eastAsia="Calibri" w:hAnsi="Arial" w:cs="Arial"/>
          <w:b/>
          <w:sz w:val="20"/>
          <w:szCs w:val="20"/>
        </w:rPr>
        <w:t>”</w:t>
      </w:r>
    </w:p>
    <w:p w:rsidR="00DC7AE0" w:rsidRPr="00AA45B3" w:rsidRDefault="00DC7AE0" w:rsidP="00DC7A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171C7" w:rsidRPr="00AA45B3" w:rsidRDefault="003C3ED9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February 19</w:t>
      </w:r>
      <w:r w:rsidR="00DC7AE0"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DC7AE0"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2017</w:t>
      </w:r>
    </w:p>
    <w:p w:rsidR="00DC7AE0" w:rsidRPr="00AA45B3" w:rsidRDefault="00DC7AE0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Text:</w:t>
      </w:r>
      <w:r w:rsidRPr="00AA45B3">
        <w:rPr>
          <w:rFonts w:ascii="Arial" w:eastAsia="Calibri" w:hAnsi="Arial" w:cs="Arial"/>
          <w:b/>
          <w:sz w:val="20"/>
          <w:szCs w:val="20"/>
        </w:rPr>
        <w:t xml:space="preserve"> </w:t>
      </w:r>
      <w:r w:rsidR="003C3ED9" w:rsidRPr="00AA45B3">
        <w:rPr>
          <w:rFonts w:ascii="Arial" w:eastAsia="Calibri" w:hAnsi="Arial" w:cs="Arial"/>
          <w:b/>
          <w:sz w:val="20"/>
          <w:szCs w:val="20"/>
        </w:rPr>
        <w:t>Matt. 28:16-20</w:t>
      </w:r>
    </w:p>
    <w:p w:rsidR="00DC7AE0" w:rsidRPr="00AA45B3" w:rsidRDefault="003C3ED9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Keith Doyle – Lead Pastor</w:t>
      </w:r>
    </w:p>
    <w:p w:rsidR="00DC7AE0" w:rsidRPr="00AA45B3" w:rsidRDefault="00DC7AE0" w:rsidP="00DC7A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3ED9" w:rsidRPr="003C3ED9" w:rsidRDefault="003C3ED9" w:rsidP="00AA45B3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80" w:hanging="87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I. Introduction: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C3ED9" w:rsidRPr="003C3ED9" w:rsidRDefault="003C3ED9" w:rsidP="00FE3EB6">
      <w:pPr>
        <w:tabs>
          <w:tab w:val="left" w:pos="180"/>
        </w:tabs>
        <w:suppressAutoHyphens/>
        <w:spacing w:after="0" w:line="240" w:lineRule="auto"/>
        <w:ind w:left="270" w:hanging="3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1.  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‘Unfortunately the ‘great commission’ has become the ‘great omission’ for the modern 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church’</w:t>
      </w:r>
      <w:proofErr w:type="spell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hanging="78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                    – S. Briscoe. </w:t>
      </w:r>
    </w:p>
    <w:p w:rsidR="003C3ED9" w:rsidRPr="003C3ED9" w:rsidRDefault="003C3ED9" w:rsidP="003C3ED9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hanging="9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Why is that? Mixture of the two things…</w:t>
      </w:r>
    </w:p>
    <w:p w:rsidR="003C3ED9" w:rsidRPr="003C3ED9" w:rsidRDefault="003C3ED9" w:rsidP="003C3ED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Complacency and consumerism can creep in</w:t>
      </w:r>
      <w:r w:rsidR="00FE3EB6">
        <w:rPr>
          <w:rFonts w:ascii="Arial" w:eastAsia="Times New Roman" w:hAnsi="Arial" w:cs="Arial"/>
          <w:bCs/>
          <w:sz w:val="20"/>
          <w:szCs w:val="20"/>
        </w:rPr>
        <w:t>to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our thinking and our behavior…in modern church…not very salty, not much light (c/f Matt.5:13,14…tepid living leads to tepid witness (they go together) </w:t>
      </w:r>
    </w:p>
    <w:p w:rsidR="003C3ED9" w:rsidRPr="003C3ED9" w:rsidRDefault="003C3ED9" w:rsidP="003C3ED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Coupled with the blindness of sin and unbelief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2 Cor.4:4) - They don’t believe because you don’t want to believe! 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# of ‘nothings’</w:t>
      </w:r>
    </w:p>
    <w:p w:rsidR="003C3ED9" w:rsidRPr="00AA45B3" w:rsidRDefault="003C3ED9" w:rsidP="003C3ED9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Experiment at the tower…</w:t>
      </w:r>
      <w:r w:rsidRPr="003C3ED9">
        <w:rPr>
          <w:rFonts w:ascii="Arial" w:eastAsia="Times New Roman" w:hAnsi="Arial" w:cs="Arial"/>
          <w:bCs/>
          <w:i/>
          <w:sz w:val="20"/>
          <w:szCs w:val="20"/>
        </w:rPr>
        <w:t>’…this must be magic – Aristotle can’t be wrong’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– Our text today,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‘…and some doubted…’ </w:t>
      </w:r>
      <w:r w:rsidRPr="003C3ED9">
        <w:rPr>
          <w:rFonts w:ascii="Arial" w:eastAsia="Times New Roman" w:hAnsi="Arial" w:cs="Arial"/>
          <w:bCs/>
          <w:sz w:val="20"/>
          <w:szCs w:val="20"/>
        </w:rPr>
        <w:t>(17)</w:t>
      </w:r>
    </w:p>
    <w:p w:rsidR="003C3ED9" w:rsidRPr="003C3ED9" w:rsidRDefault="003C3ED9" w:rsidP="003C3ED9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You don’t believe because you don’t want to believe! How will this be overcome?</w:t>
      </w:r>
    </w:p>
    <w:p w:rsidR="003C3ED9" w:rsidRPr="003C3ED9" w:rsidRDefault="003C3ED9" w:rsidP="00AA45B3">
      <w:pPr>
        <w:tabs>
          <w:tab w:val="left" w:pos="270"/>
          <w:tab w:val="left" w:pos="3420"/>
          <w:tab w:val="left" w:pos="4233"/>
        </w:tabs>
        <w:suppressAutoHyphens/>
        <w:spacing w:after="0" w:line="240" w:lineRule="auto"/>
        <w:ind w:left="270" w:hanging="3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2.   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Matt.16:15-19 </w:t>
      </w:r>
    </w:p>
    <w:p w:rsidR="003C3ED9" w:rsidRPr="003C3ED9" w:rsidRDefault="003C3ED9" w:rsidP="003C3ED9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hanging="9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His church and ‘keys’ to the kingdom of heaven…authority (c/f Matt.16:19; Rev.1:18)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‘I have come to ‘set’ captives free’ (spiritual bondage, c/f Lk.4:18) 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‘I have come to seek and save the lost’ (c/f Lk.19:10)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‘I have come that they might have life’ (c/f Jn.10:10)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Pete helped us last week…He is God’s conquering Son…’you’ are the light…with KEYS (Gospel keys)!!! </w:t>
      </w:r>
    </w:p>
    <w:p w:rsidR="003C3ED9" w:rsidRPr="003C3ED9" w:rsidRDefault="003C3ED9" w:rsidP="003C3ED9">
      <w:pPr>
        <w:tabs>
          <w:tab w:val="left" w:pos="720"/>
          <w:tab w:val="left" w:pos="4233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ab/>
      </w: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Q. What part do we (the church) have in Jesus’ global mission?  </w:t>
      </w: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Cs/>
          <w:sz w:val="20"/>
          <w:szCs w:val="20"/>
        </w:rPr>
      </w:pPr>
    </w:p>
    <w:p w:rsidR="003C3ED9" w:rsidRPr="003C3ED9" w:rsidRDefault="003C3ED9" w:rsidP="006171C7">
      <w:pPr>
        <w:tabs>
          <w:tab w:val="left" w:pos="720"/>
        </w:tabs>
        <w:suppressAutoHyphens/>
        <w:spacing w:after="0" w:line="240" w:lineRule="auto"/>
        <w:ind w:left="780" w:hanging="87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Motive for the Mission (‘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All authority is given to me…in heaven and earth…’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18,19)</w:t>
      </w:r>
    </w:p>
    <w:p w:rsidR="003C3ED9" w:rsidRPr="003C3ED9" w:rsidRDefault="003C3ED9" w:rsidP="00AA45B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180" w:hanging="270"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The Basis for this Authority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Context of Matthew 28 – Jesus crucified, buried, raised, seen by many, gathered and commanded (given once, climatic) – the Summons of the King!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 authority is given to me…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’ </w:t>
      </w:r>
      <w:r w:rsidRPr="003C3ED9">
        <w:rPr>
          <w:rFonts w:ascii="Arial" w:eastAsia="Times New Roman" w:hAnsi="Arial" w:cs="Arial"/>
          <w:bCs/>
          <w:sz w:val="20"/>
          <w:szCs w:val="20"/>
        </w:rPr>
        <w:t>– authority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(‘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exousia</w:t>
      </w:r>
      <w:proofErr w:type="spellEnd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= freedom and right to speak as one pleases. As it pertains to God it is therefore ‘absolute’, ‘unlimited’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The Magi and Herod (Matt.2,3)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Satan’s offer (Matt.4)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Gentile centurion and calming a storm (Matt.8)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Power over unclean spirits (Matt.10)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Resurrection…sign of authority (Matt.12; c/f Eph.1:20,21,Phil.2:8-11, Col.2:9,15) </w:t>
      </w:r>
    </w:p>
    <w:p w:rsidR="003C3ED9" w:rsidRPr="003C3ED9" w:rsidRDefault="003C3ED9" w:rsidP="00FE3EB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The Breadth of this Authority,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‘All…in heaven and earth’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(18)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>…</w:t>
      </w:r>
      <w:r w:rsidRPr="003C3ED9">
        <w:rPr>
          <w:rFonts w:ascii="Arial" w:eastAsia="Times New Roman" w:hAnsi="Arial" w:cs="Arial"/>
          <w:bCs/>
          <w:sz w:val="20"/>
          <w:szCs w:val="20"/>
        </w:rPr>
        <w:t>=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the ‘all’ is reinforced and delineated by ‘heaven’ and ‘earth’ – universal </w:t>
      </w:r>
    </w:p>
    <w:p w:rsidR="003C3ED9" w:rsidRPr="003C3ED9" w:rsidRDefault="003C3ED9" w:rsidP="006171C7">
      <w:pPr>
        <w:suppressAutoHyphens/>
        <w:spacing w:after="0" w:line="240" w:lineRule="auto"/>
        <w:ind w:left="810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7:13,14 Daniel vision; Jesus’ own description c/f Matt.24:30,26:64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So…before ‘sending’ others, Jesus establishes His own absolute authority</w:t>
      </w:r>
    </w:p>
    <w:p w:rsidR="003C3ED9" w:rsidRPr="00AA45B3" w:rsidRDefault="003C3ED9" w:rsidP="006171C7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‘Authority’ and the Holy Spirit (c/f Acts 1:4)</w:t>
      </w: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left="1140" w:hanging="780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hanging="780"/>
        <w:rPr>
          <w:rFonts w:ascii="Arial" w:eastAsia="Times New Roman" w:hAnsi="Arial" w:cs="Arial"/>
          <w:b/>
          <w:bCs/>
          <w:sz w:val="20"/>
          <w:szCs w:val="20"/>
          <w:highlight w:val="magenta"/>
          <w:u w:val="single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ab/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Method of the Mission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(‘Go…make (disciples all nations)…baptizing them…’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)  </w:t>
      </w:r>
    </w:p>
    <w:p w:rsidR="003C3ED9" w:rsidRPr="003C3ED9" w:rsidRDefault="003C3ED9" w:rsidP="00AA45B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Making Disciples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‘Go…’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is in command, continuous form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Gk. Word,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‘make disciples’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- (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matheteuo</w:t>
      </w:r>
      <w:proofErr w:type="spellEnd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) used means ‘believing’ and ‘learning’ – there is no disconnect in Scripture between ‘becoming’ a disciple and ‘making’ other disciples… </w:t>
      </w:r>
    </w:p>
    <w:p w:rsidR="003C3ED9" w:rsidRPr="00AA45B3" w:rsidRDefault="003C3ED9" w:rsidP="006171C7">
      <w:pPr>
        <w:pStyle w:val="ListParagraph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the word ‘destroys’ easy </w:t>
      </w:r>
      <w:proofErr w:type="spellStart"/>
      <w:r w:rsidRPr="00AA45B3">
        <w:rPr>
          <w:rFonts w:ascii="Arial" w:eastAsia="Times New Roman" w:hAnsi="Arial" w:cs="Arial"/>
          <w:bCs/>
          <w:sz w:val="20"/>
          <w:szCs w:val="20"/>
        </w:rPr>
        <w:t>believism</w:t>
      </w:r>
      <w:proofErr w:type="spellEnd"/>
      <w:r w:rsidRPr="00AA45B3">
        <w:rPr>
          <w:rFonts w:ascii="Arial" w:eastAsia="Times New Roman" w:hAnsi="Arial" w:cs="Arial"/>
          <w:bCs/>
          <w:sz w:val="20"/>
          <w:szCs w:val="20"/>
        </w:rPr>
        <w:t xml:space="preserve"> and ‘two-phase’ conversion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3C3ED9">
        <w:rPr>
          <w:rFonts w:ascii="Arial" w:eastAsia="Times New Roman" w:hAnsi="Arial" w:cs="Arial"/>
          <w:b/>
          <w:bCs/>
          <w:sz w:val="20"/>
          <w:szCs w:val="20"/>
        </w:rPr>
        <w:t>Eg</w:t>
      </w:r>
      <w:proofErr w:type="spellEnd"/>
      <w:r w:rsidRPr="003C3ED9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Of the rich young ruler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Lk.18:18-23) – was this missional failure? </w:t>
      </w:r>
    </w:p>
    <w:p w:rsidR="003C3ED9" w:rsidRPr="00AA45B3" w:rsidRDefault="003C3ED9" w:rsidP="006171C7">
      <w:pPr>
        <w:pStyle w:val="ListParagraph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Expecting ‘normal’, ‘supernatural’ conversions</w:t>
      </w:r>
    </w:p>
    <w:p w:rsidR="003C3ED9" w:rsidRPr="003C3ED9" w:rsidRDefault="003C3ED9" w:rsidP="003C3ED9">
      <w:pPr>
        <w:tabs>
          <w:tab w:val="left" w:pos="720"/>
        </w:tabs>
        <w:suppressAutoHyphens/>
        <w:spacing w:after="0" w:line="240" w:lineRule="auto"/>
        <w:ind w:left="1500" w:hanging="7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C3ED9" w:rsidRPr="003C3ED9" w:rsidRDefault="003C3ED9" w:rsidP="00AA45B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Baptizing Disciples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As reproduction in kind is natural to life (c/f Gen.1:28) so is discipleship for the new creation – discipleship is to be inherently reproductive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Trinity rooted in discipleship,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‘in the name of…Father, Son and Spirit’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This is for,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‘…all nations’</w:t>
      </w:r>
    </w:p>
    <w:p w:rsidR="003C3ED9" w:rsidRPr="00AA45B3" w:rsidRDefault="003C3ED9" w:rsidP="006171C7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Go…make…baptize…teach…We don’t get to pi</w:t>
      </w:r>
      <w:r w:rsidR="006171C7" w:rsidRPr="00AA45B3">
        <w:rPr>
          <w:rFonts w:ascii="Arial" w:eastAsia="Times New Roman" w:hAnsi="Arial" w:cs="Arial"/>
          <w:bCs/>
          <w:sz w:val="20"/>
          <w:szCs w:val="20"/>
        </w:rPr>
        <w:t xml:space="preserve">ck and choose…One Gospel to all 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people! It’s possible to go ‘on mission’ without Jesus’ Gospel and discipleship method! Going and sending… </w:t>
      </w:r>
    </w:p>
    <w:p w:rsidR="00AA45B3" w:rsidRPr="00AA45B3" w:rsidRDefault="003C3ED9" w:rsidP="00AA45B3">
      <w:pPr>
        <w:tabs>
          <w:tab w:val="left" w:pos="720"/>
        </w:tabs>
        <w:suppressAutoHyphens/>
        <w:spacing w:after="0" w:line="240" w:lineRule="auto"/>
        <w:ind w:left="1500" w:hanging="7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C3ED9" w:rsidRPr="003C3ED9" w:rsidRDefault="003C3ED9" w:rsidP="00AA45B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Message of the Mission (…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’teaching them to observe all…’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20)</w:t>
      </w:r>
    </w:p>
    <w:p w:rsidR="003C3ED9" w:rsidRPr="003C3ED9" w:rsidRDefault="003C3ED9" w:rsidP="00AA45B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What doesn’t he say?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Entertain them? Coddle them? Give them options? Seek their approval? 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now bear the message of King Jesus and His Word!</w:t>
      </w:r>
    </w:p>
    <w:p w:rsidR="003C3ED9" w:rsidRPr="003C3ED9" w:rsidRDefault="003C3ED9" w:rsidP="00AA45B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Imperative </w:t>
      </w:r>
    </w:p>
    <w:p w:rsidR="003C3ED9" w:rsidRPr="003C3ED9" w:rsidRDefault="003C3ED9" w:rsidP="006171C7">
      <w:pPr>
        <w:numPr>
          <w:ilvl w:val="0"/>
          <w:numId w:val="23"/>
        </w:numPr>
        <w:tabs>
          <w:tab w:val="left" w:pos="810"/>
          <w:tab w:val="left" w:pos="117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‘Teach them…’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Cs/>
          <w:sz w:val="20"/>
          <w:szCs w:val="20"/>
        </w:rPr>
        <w:t>– direct, admonish, influencing, aligning understanding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Jn.14:23-26); what?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‘All that I have commanded you’ </w:t>
      </w:r>
    </w:p>
    <w:p w:rsidR="003C3ED9" w:rsidRPr="003C3ED9" w:rsidRDefault="003C3ED9" w:rsidP="006171C7">
      <w:pPr>
        <w:numPr>
          <w:ilvl w:val="0"/>
          <w:numId w:val="23"/>
        </w:numPr>
        <w:tabs>
          <w:tab w:val="left" w:pos="810"/>
          <w:tab w:val="left" w:pos="117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Why is this so unusual today? Not ‘comparative’ purposes…but a call to us</w:t>
      </w:r>
    </w:p>
    <w:p w:rsidR="003C3ED9" w:rsidRPr="003C3ED9" w:rsidRDefault="003C3ED9" w:rsidP="00AA45B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Go…Send…Disobey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(the 3 choices of Mission, J. Piper)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As His People we should be bold because: 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are commissioned by the One who has all authority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bear His Life-transforming message of salvation (no other name!)</w:t>
      </w:r>
    </w:p>
    <w:p w:rsidR="003C3ED9" w:rsidRPr="003C3ED9" w:rsidRDefault="003C3ED9" w:rsidP="003C3ED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are fulfilling His Mission as we live in obedience to this command</w:t>
      </w:r>
    </w:p>
    <w:p w:rsidR="003C3ED9" w:rsidRPr="003C3ED9" w:rsidRDefault="003C3ED9" w:rsidP="006171C7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Apply: </w:t>
      </w:r>
      <w:r w:rsidRPr="003C3ED9">
        <w:rPr>
          <w:rFonts w:ascii="Arial" w:eastAsia="Times New Roman" w:hAnsi="Arial" w:cs="Arial"/>
          <w:bCs/>
          <w:sz w:val="20"/>
          <w:szCs w:val="20"/>
        </w:rPr>
        <w:t>So…how do we ‘kill’ our tendency towards consumerism and complacency in Jesus’ mission? Let’s go for the ‘root’…</w:t>
      </w:r>
    </w:p>
    <w:p w:rsidR="003C3ED9" w:rsidRPr="003C3ED9" w:rsidRDefault="003C3ED9" w:rsidP="006171C7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Our affection for Christ</w:t>
      </w:r>
    </w:p>
    <w:p w:rsidR="0055298B" w:rsidRPr="00AA45B3" w:rsidRDefault="003C3ED9" w:rsidP="00B268F1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Our </w:t>
      </w:r>
      <w:r w:rsidR="00AA45B3">
        <w:rPr>
          <w:rFonts w:ascii="Arial" w:eastAsia="Times New Roman" w:hAnsi="Arial" w:cs="Arial"/>
          <w:bCs/>
          <w:sz w:val="20"/>
          <w:szCs w:val="20"/>
        </w:rPr>
        <w:t>personal embrace of His mission</w:t>
      </w: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61BEA7B0">
            <wp:extent cx="5714365" cy="1438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EB6" w:rsidRPr="00AA45B3" w:rsidRDefault="00FE3EB6" w:rsidP="00FE3EB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A45B3">
        <w:rPr>
          <w:rFonts w:ascii="Arial" w:eastAsia="Calibri" w:hAnsi="Arial" w:cs="Arial"/>
          <w:b/>
          <w:sz w:val="20"/>
          <w:szCs w:val="20"/>
        </w:rPr>
        <w:t>“A God-Sized Vision for the Mission of the Church”</w:t>
      </w:r>
    </w:p>
    <w:p w:rsidR="00FE3EB6" w:rsidRPr="00AA45B3" w:rsidRDefault="00FE3EB6" w:rsidP="00FE3E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3EB6" w:rsidRPr="00AA45B3" w:rsidRDefault="00FE3EB6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February 19</w:t>
      </w: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2017</w:t>
      </w:r>
    </w:p>
    <w:p w:rsidR="00FE3EB6" w:rsidRPr="00AA45B3" w:rsidRDefault="00FE3EB6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Text:</w:t>
      </w:r>
      <w:r w:rsidRPr="00AA45B3">
        <w:rPr>
          <w:rFonts w:ascii="Arial" w:eastAsia="Calibri" w:hAnsi="Arial" w:cs="Arial"/>
          <w:b/>
          <w:sz w:val="20"/>
          <w:szCs w:val="20"/>
        </w:rPr>
        <w:t xml:space="preserve"> Matt. 28:16-20</w:t>
      </w:r>
    </w:p>
    <w:p w:rsidR="00FE3EB6" w:rsidRPr="00AA45B3" w:rsidRDefault="00FE3EB6" w:rsidP="008A06D2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Keith Doyle – Lead Pastor</w:t>
      </w:r>
    </w:p>
    <w:p w:rsidR="00FE3EB6" w:rsidRPr="00AA45B3" w:rsidRDefault="00FE3EB6" w:rsidP="00FE3E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3EB6" w:rsidRPr="003C3ED9" w:rsidRDefault="00FE3EB6" w:rsidP="00FE3EB6">
      <w:pPr>
        <w:shd w:val="clear" w:color="auto" w:fill="FFFFFF" w:themeFill="background1"/>
        <w:tabs>
          <w:tab w:val="left" w:pos="720"/>
        </w:tabs>
        <w:suppressAutoHyphens/>
        <w:spacing w:after="0" w:line="240" w:lineRule="auto"/>
        <w:ind w:left="780" w:hanging="87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I. Introduction: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E3EB6" w:rsidRPr="003C3ED9" w:rsidRDefault="00FE3EB6" w:rsidP="00FE3EB6">
      <w:pPr>
        <w:tabs>
          <w:tab w:val="left" w:pos="180"/>
        </w:tabs>
        <w:suppressAutoHyphens/>
        <w:spacing w:after="0" w:line="240" w:lineRule="auto"/>
        <w:ind w:left="270" w:hanging="3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1.  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‘Unfortunately the ‘great commission’ has become the ‘great omission’ for the modern 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church’</w:t>
      </w:r>
      <w:proofErr w:type="spell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hanging="78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                    – S. Briscoe.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hanging="9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Why is that? Mixture of the two things…</w:t>
      </w:r>
    </w:p>
    <w:p w:rsidR="00FE3EB6" w:rsidRPr="003C3ED9" w:rsidRDefault="00FE3EB6" w:rsidP="00FE3EB6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Complacency and consumerism can creep in</w:t>
      </w:r>
      <w:r>
        <w:rPr>
          <w:rFonts w:ascii="Arial" w:eastAsia="Times New Roman" w:hAnsi="Arial" w:cs="Arial"/>
          <w:bCs/>
          <w:sz w:val="20"/>
          <w:szCs w:val="20"/>
        </w:rPr>
        <w:t>to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our thinking and our behavior…in modern church…not very salty, not much light (c/f Matt.5:13,14…tepid living leads to tepid witness (they go together) </w:t>
      </w:r>
    </w:p>
    <w:p w:rsidR="00FE3EB6" w:rsidRPr="003C3ED9" w:rsidRDefault="00FE3EB6" w:rsidP="00FE3EB6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Coupled with the blindness of sin and unbelief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2 Cor.4:4) - They don’t believe because you don’t want to believe! 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# of ‘nothings’</w:t>
      </w:r>
    </w:p>
    <w:p w:rsidR="00FE3EB6" w:rsidRPr="00AA45B3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Experiment at the tower…</w:t>
      </w:r>
      <w:r w:rsidRPr="003C3ED9">
        <w:rPr>
          <w:rFonts w:ascii="Arial" w:eastAsia="Times New Roman" w:hAnsi="Arial" w:cs="Arial"/>
          <w:bCs/>
          <w:i/>
          <w:sz w:val="20"/>
          <w:szCs w:val="20"/>
        </w:rPr>
        <w:t>’…this must be magic – Aristotle can’t be wrong’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– Our text today,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‘…and some doubted…’ </w:t>
      </w:r>
      <w:r w:rsidRPr="003C3ED9">
        <w:rPr>
          <w:rFonts w:ascii="Arial" w:eastAsia="Times New Roman" w:hAnsi="Arial" w:cs="Arial"/>
          <w:bCs/>
          <w:sz w:val="20"/>
          <w:szCs w:val="20"/>
        </w:rPr>
        <w:t>(17)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You don’t believe because you don’t want to believe! How will this be overcome?</w:t>
      </w:r>
    </w:p>
    <w:p w:rsidR="00FE3EB6" w:rsidRPr="003C3ED9" w:rsidRDefault="00FE3EB6" w:rsidP="00FE3EB6">
      <w:pPr>
        <w:tabs>
          <w:tab w:val="left" w:pos="270"/>
          <w:tab w:val="left" w:pos="3420"/>
          <w:tab w:val="left" w:pos="4233"/>
        </w:tabs>
        <w:suppressAutoHyphens/>
        <w:spacing w:after="0" w:line="240" w:lineRule="auto"/>
        <w:ind w:left="270" w:hanging="3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2.   Illus.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Matt.16:15-19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hanging="96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His church and ‘keys’ to the kingdom of heaven…authority (c/f Matt.16:19; Rev.1:18)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‘I have come to ‘set’ captives free’ (spiritual bondage, c/f Lk.4:18) 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‘I have come to seek and save the lost’ (c/f Lk.19:10)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‘I have come that they might have life’ (c/f Jn.10:10)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Pete helped us last week…He is God’s conquering Son…’you’ are the light…with KEYS (Gospel keys)!!! </w:t>
      </w:r>
    </w:p>
    <w:p w:rsidR="00FE3EB6" w:rsidRPr="003C3ED9" w:rsidRDefault="00FE3EB6" w:rsidP="00FE3EB6">
      <w:pPr>
        <w:tabs>
          <w:tab w:val="left" w:pos="720"/>
          <w:tab w:val="left" w:pos="4233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ab/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Q. What part do we (the church) have in Jesus’ global mission?  </w:t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left="780" w:hanging="780"/>
        <w:rPr>
          <w:rFonts w:ascii="Arial" w:eastAsia="Times New Roman" w:hAnsi="Arial" w:cs="Arial"/>
          <w:bCs/>
          <w:sz w:val="20"/>
          <w:szCs w:val="20"/>
        </w:rPr>
      </w:pP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left="780" w:hanging="87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Motive for the Mission (‘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All authority is given to me…in heaven and earth…’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18,19)</w:t>
      </w:r>
    </w:p>
    <w:p w:rsidR="00FE3EB6" w:rsidRPr="003C3ED9" w:rsidRDefault="00FE3EB6" w:rsidP="00FE3EB6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The Basis for this Authority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Context of Matthew 28 – Jesus crucified, buried, raised, seen by many, gathered and commanded (given once, climatic) – the Summons of the King!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 authority is given to me…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’ </w:t>
      </w:r>
      <w:r w:rsidRPr="003C3ED9">
        <w:rPr>
          <w:rFonts w:ascii="Arial" w:eastAsia="Times New Roman" w:hAnsi="Arial" w:cs="Arial"/>
          <w:bCs/>
          <w:sz w:val="20"/>
          <w:szCs w:val="20"/>
        </w:rPr>
        <w:t>– authority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(‘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exousia</w:t>
      </w:r>
      <w:proofErr w:type="spellEnd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= freedom and right to speak as one pleases. As it pertains to God it is therefore ‘absolute’, ‘unlimited’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The Magi and Herod (Matt.2,3)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Satan’s offer (Matt.4)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Gentile centurion and calming a storm (Matt.8)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Power over unclean spirits (Matt.10)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Resurrection…sign of authority (Matt.12; c/f Eph.1:20,21,Phil.2:8-11, Col.2:9,15) </w:t>
      </w:r>
    </w:p>
    <w:p w:rsidR="00FE3EB6" w:rsidRPr="003C3ED9" w:rsidRDefault="00FE3EB6" w:rsidP="00FE3EB6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The Breadth of this Authority,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‘All…in heaven and earth’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(18)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‘All’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>…</w:t>
      </w:r>
      <w:r w:rsidRPr="003C3ED9">
        <w:rPr>
          <w:rFonts w:ascii="Arial" w:eastAsia="Times New Roman" w:hAnsi="Arial" w:cs="Arial"/>
          <w:bCs/>
          <w:sz w:val="20"/>
          <w:szCs w:val="20"/>
        </w:rPr>
        <w:t>=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the ‘all’ is reinforced and delineated by ‘heaven’ and ‘earth’ – universal </w:t>
      </w:r>
    </w:p>
    <w:p w:rsidR="00FE3EB6" w:rsidRPr="003C3ED9" w:rsidRDefault="00FE3EB6" w:rsidP="00FE3EB6">
      <w:pPr>
        <w:suppressAutoHyphens/>
        <w:spacing w:after="0" w:line="240" w:lineRule="auto"/>
        <w:ind w:left="810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7:13,14 Daniel vision; Jesus’ own description c/f Matt.24:30,26:64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So…before ‘sending’ others, Jesus establishes His own absolute authority</w:t>
      </w:r>
    </w:p>
    <w:p w:rsidR="00FE3EB6" w:rsidRPr="00AA45B3" w:rsidRDefault="00FE3EB6" w:rsidP="00FE3EB6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‘Authority’ and the Holy Spirit (c/f Acts 1:4)</w:t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left="1140" w:hanging="780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hanging="780"/>
        <w:rPr>
          <w:rFonts w:ascii="Arial" w:eastAsia="Times New Roman" w:hAnsi="Arial" w:cs="Arial"/>
          <w:b/>
          <w:bCs/>
          <w:sz w:val="20"/>
          <w:szCs w:val="20"/>
          <w:highlight w:val="magenta"/>
          <w:u w:val="single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ab/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Method of the Mission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(‘Go…make (disciples all nations)…baptizing them…’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)  </w:t>
      </w:r>
    </w:p>
    <w:p w:rsidR="00FE3EB6" w:rsidRPr="003C3ED9" w:rsidRDefault="00FE3EB6" w:rsidP="00FE3EB6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Making Disciples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‘Go…’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is in command, continuous form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Gk. Word,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‘make disciples’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- (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spellStart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matheteuo</w:t>
      </w:r>
      <w:proofErr w:type="spellEnd"/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’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) used means ‘believing’ and ‘learning’ – there is no disconnect in Scripture between ‘becoming’ a disciple and ‘making’ other disciples… </w:t>
      </w:r>
    </w:p>
    <w:p w:rsidR="00FE3EB6" w:rsidRPr="00AA45B3" w:rsidRDefault="00FE3EB6" w:rsidP="00FE3EB6">
      <w:pPr>
        <w:pStyle w:val="ListParagraph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the word ‘destroys’ easy </w:t>
      </w:r>
      <w:proofErr w:type="spellStart"/>
      <w:r w:rsidRPr="00AA45B3">
        <w:rPr>
          <w:rFonts w:ascii="Arial" w:eastAsia="Times New Roman" w:hAnsi="Arial" w:cs="Arial"/>
          <w:bCs/>
          <w:sz w:val="20"/>
          <w:szCs w:val="20"/>
        </w:rPr>
        <w:t>believism</w:t>
      </w:r>
      <w:proofErr w:type="spellEnd"/>
      <w:r w:rsidRPr="00AA45B3">
        <w:rPr>
          <w:rFonts w:ascii="Arial" w:eastAsia="Times New Roman" w:hAnsi="Arial" w:cs="Arial"/>
          <w:bCs/>
          <w:sz w:val="20"/>
          <w:szCs w:val="20"/>
        </w:rPr>
        <w:t xml:space="preserve"> and ‘two-phase’ conversion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3C3ED9">
        <w:rPr>
          <w:rFonts w:ascii="Arial" w:eastAsia="Times New Roman" w:hAnsi="Arial" w:cs="Arial"/>
          <w:b/>
          <w:bCs/>
          <w:sz w:val="20"/>
          <w:szCs w:val="20"/>
        </w:rPr>
        <w:t>Eg</w:t>
      </w:r>
      <w:proofErr w:type="spellEnd"/>
      <w:r w:rsidRPr="003C3ED9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Of the rich young ruler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Lk.18:18-23) – was this missional failure? </w:t>
      </w:r>
    </w:p>
    <w:p w:rsidR="00FE3EB6" w:rsidRPr="00AA45B3" w:rsidRDefault="00FE3EB6" w:rsidP="00FE3EB6">
      <w:pPr>
        <w:pStyle w:val="ListParagraph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Expecting ‘normal’, ‘supernatural’ conversions</w:t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ind w:left="1500" w:hanging="7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E3EB6" w:rsidRPr="003C3ED9" w:rsidRDefault="00FE3EB6" w:rsidP="00FE3EB6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Baptizing Disciples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As reproduction in kind is natural to life (c/f Gen.1:28) so is discipleship for the new creation – discipleship is to be inherently reproductive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Trinity rooted in discipleship,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‘in the name of…Father, Son and Spirit’ 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This is for,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‘…all nations’</w:t>
      </w:r>
      <w:bookmarkStart w:id="0" w:name="_GoBack"/>
      <w:bookmarkEnd w:id="0"/>
    </w:p>
    <w:p w:rsidR="00FE3EB6" w:rsidRPr="00AA45B3" w:rsidRDefault="00FE3EB6" w:rsidP="00FE3EB6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1080" w:hanging="180"/>
        <w:rPr>
          <w:rFonts w:ascii="Arial" w:eastAsia="Times New Roman" w:hAnsi="Arial" w:cs="Arial"/>
          <w:bCs/>
          <w:sz w:val="20"/>
          <w:szCs w:val="20"/>
        </w:rPr>
      </w:pPr>
      <w:r w:rsidRPr="00AA45B3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AA45B3">
        <w:rPr>
          <w:rFonts w:ascii="Arial" w:eastAsia="Times New Roman" w:hAnsi="Arial" w:cs="Arial"/>
          <w:bCs/>
          <w:sz w:val="20"/>
          <w:szCs w:val="20"/>
        </w:rPr>
        <w:t xml:space="preserve"> Go…make…baptize…teach…We don’t get to pick and choose…One Gospel to all people! It’s possible to go ‘on mission’ without Jesus’ Gospel and discipleship method! Going and sending… </w:t>
      </w:r>
    </w:p>
    <w:p w:rsidR="00FE3EB6" w:rsidRPr="00AA45B3" w:rsidRDefault="00FE3EB6" w:rsidP="00FE3EB6">
      <w:pPr>
        <w:tabs>
          <w:tab w:val="left" w:pos="720"/>
        </w:tabs>
        <w:suppressAutoHyphens/>
        <w:spacing w:after="0" w:line="240" w:lineRule="auto"/>
        <w:ind w:left="1500" w:hanging="7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E3EB6" w:rsidRPr="003C3ED9" w:rsidRDefault="00FE3EB6" w:rsidP="00FE3EB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III</w:t>
      </w:r>
      <w:proofErr w:type="gramStart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>.  The</w:t>
      </w:r>
      <w:proofErr w:type="gramEnd"/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Message of the Mission (…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’teaching them to observe all…’</w:t>
      </w:r>
      <w:r w:rsidRPr="003C3E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20)</w:t>
      </w:r>
    </w:p>
    <w:p w:rsidR="00FE3EB6" w:rsidRPr="003C3ED9" w:rsidRDefault="00FE3EB6" w:rsidP="00FE3EB6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What doesn’t he say?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Entertain them? Coddle them? Give them options? Seek their approval? 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now bear the message of King Jesus and His Word!</w:t>
      </w:r>
    </w:p>
    <w:p w:rsidR="00FE3EB6" w:rsidRPr="003C3ED9" w:rsidRDefault="00FE3EB6" w:rsidP="00FE3EB6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Imperative </w:t>
      </w:r>
    </w:p>
    <w:p w:rsidR="00FE3EB6" w:rsidRPr="003C3ED9" w:rsidRDefault="00FE3EB6" w:rsidP="00FE3EB6">
      <w:pPr>
        <w:numPr>
          <w:ilvl w:val="0"/>
          <w:numId w:val="23"/>
        </w:numPr>
        <w:tabs>
          <w:tab w:val="left" w:pos="810"/>
          <w:tab w:val="left" w:pos="117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>‘Teach them…’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Cs/>
          <w:sz w:val="20"/>
          <w:szCs w:val="20"/>
        </w:rPr>
        <w:t>– direct, admonish, influencing, aligning understanding (</w:t>
      </w:r>
      <w:proofErr w:type="gramStart"/>
      <w:r w:rsidRPr="003C3ED9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3C3ED9">
        <w:rPr>
          <w:rFonts w:ascii="Arial" w:eastAsia="Times New Roman" w:hAnsi="Arial" w:cs="Arial"/>
          <w:bCs/>
          <w:sz w:val="20"/>
          <w:szCs w:val="20"/>
        </w:rPr>
        <w:t xml:space="preserve"> Jn.14:23-26); what?</w:t>
      </w: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C3ED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‘All that I have commanded you’ </w:t>
      </w:r>
    </w:p>
    <w:p w:rsidR="00FE3EB6" w:rsidRPr="003C3ED9" w:rsidRDefault="00FE3EB6" w:rsidP="00FE3EB6">
      <w:pPr>
        <w:numPr>
          <w:ilvl w:val="0"/>
          <w:numId w:val="23"/>
        </w:numPr>
        <w:tabs>
          <w:tab w:val="left" w:pos="810"/>
          <w:tab w:val="left" w:pos="117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Why is this so unusual today? Not ‘comparative’ purposes…but a call to us</w:t>
      </w:r>
    </w:p>
    <w:p w:rsidR="00FE3EB6" w:rsidRPr="003C3ED9" w:rsidRDefault="00FE3EB6" w:rsidP="00FE3EB6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>Go…Send…Disobey</w:t>
      </w:r>
      <w:r w:rsidRPr="003C3ED9">
        <w:rPr>
          <w:rFonts w:ascii="Arial" w:eastAsia="Times New Roman" w:hAnsi="Arial" w:cs="Arial"/>
          <w:bCs/>
          <w:sz w:val="20"/>
          <w:szCs w:val="20"/>
        </w:rPr>
        <w:t xml:space="preserve"> (the 3 choices of Mission, J. Piper)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As His People we should be bold because: 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are commissioned by the One who has all authority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bear His Life-transforming message of salvation (no other name!)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We are fulfilling His Mission as we live in obedience to this command</w:t>
      </w:r>
    </w:p>
    <w:p w:rsidR="00FE3EB6" w:rsidRPr="003C3ED9" w:rsidRDefault="00FE3EB6" w:rsidP="00FE3EB6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/>
          <w:bCs/>
          <w:sz w:val="20"/>
          <w:szCs w:val="20"/>
        </w:rPr>
        <w:t xml:space="preserve">Apply: </w:t>
      </w:r>
      <w:r w:rsidRPr="003C3ED9">
        <w:rPr>
          <w:rFonts w:ascii="Arial" w:eastAsia="Times New Roman" w:hAnsi="Arial" w:cs="Arial"/>
          <w:bCs/>
          <w:sz w:val="20"/>
          <w:szCs w:val="20"/>
        </w:rPr>
        <w:t>So…how do we ‘kill’ our tendency towards consumerism and complacency in Jesus’ mission? Let’s go for the ‘root’…</w:t>
      </w:r>
    </w:p>
    <w:p w:rsidR="00FE3EB6" w:rsidRPr="003C3ED9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>Our affection for Christ</w:t>
      </w:r>
    </w:p>
    <w:p w:rsidR="00DC7AE0" w:rsidRPr="00FE3EB6" w:rsidRDefault="00FE3EB6" w:rsidP="00FE3EB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08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C3ED9">
        <w:rPr>
          <w:rFonts w:ascii="Arial" w:eastAsia="Times New Roman" w:hAnsi="Arial" w:cs="Arial"/>
          <w:bCs/>
          <w:sz w:val="20"/>
          <w:szCs w:val="20"/>
        </w:rPr>
        <w:t xml:space="preserve">Our </w:t>
      </w:r>
      <w:r>
        <w:rPr>
          <w:rFonts w:ascii="Arial" w:eastAsia="Times New Roman" w:hAnsi="Arial" w:cs="Arial"/>
          <w:bCs/>
          <w:sz w:val="20"/>
          <w:szCs w:val="20"/>
        </w:rPr>
        <w:t>personal embrace of His mission</w:t>
      </w:r>
    </w:p>
    <w:sectPr w:rsidR="00DC7AE0" w:rsidRPr="00FE3EB6" w:rsidSect="00DC7AE0">
      <w:pgSz w:w="20160" w:h="12240" w:orient="landscape" w:code="5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395"/>
    <w:multiLevelType w:val="hybridMultilevel"/>
    <w:tmpl w:val="D90E9580"/>
    <w:lvl w:ilvl="0" w:tplc="88AA78B6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7B03"/>
    <w:multiLevelType w:val="hybridMultilevel"/>
    <w:tmpl w:val="001480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F12"/>
    <w:multiLevelType w:val="hybridMultilevel"/>
    <w:tmpl w:val="59184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A9"/>
    <w:multiLevelType w:val="hybridMultilevel"/>
    <w:tmpl w:val="F32C6A3E"/>
    <w:lvl w:ilvl="0" w:tplc="88AA78B6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11CAE"/>
    <w:multiLevelType w:val="hybridMultilevel"/>
    <w:tmpl w:val="0B48246A"/>
    <w:lvl w:ilvl="0" w:tplc="88AA78B6">
      <w:start w:val="17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104A5"/>
    <w:multiLevelType w:val="hybridMultilevel"/>
    <w:tmpl w:val="C5864ACA"/>
    <w:lvl w:ilvl="0" w:tplc="89FE66F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3622102"/>
    <w:multiLevelType w:val="hybridMultilevel"/>
    <w:tmpl w:val="21DA2D60"/>
    <w:lvl w:ilvl="0" w:tplc="34E22E22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9D74C80"/>
    <w:multiLevelType w:val="hybridMultilevel"/>
    <w:tmpl w:val="396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2E9C"/>
    <w:multiLevelType w:val="hybridMultilevel"/>
    <w:tmpl w:val="B7B08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35D5B"/>
    <w:multiLevelType w:val="hybridMultilevel"/>
    <w:tmpl w:val="57C48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34D14"/>
    <w:multiLevelType w:val="hybridMultilevel"/>
    <w:tmpl w:val="6480F5C6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95E61F4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1434951"/>
    <w:multiLevelType w:val="hybridMultilevel"/>
    <w:tmpl w:val="C5864ACA"/>
    <w:lvl w:ilvl="0" w:tplc="89FE66F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4620559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5682D8D"/>
    <w:multiLevelType w:val="hybridMultilevel"/>
    <w:tmpl w:val="DBC00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0478"/>
    <w:multiLevelType w:val="hybridMultilevel"/>
    <w:tmpl w:val="86D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0F9"/>
    <w:multiLevelType w:val="hybridMultilevel"/>
    <w:tmpl w:val="5E52E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B3831"/>
    <w:multiLevelType w:val="hybridMultilevel"/>
    <w:tmpl w:val="3AE4AD48"/>
    <w:lvl w:ilvl="0" w:tplc="24C4F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D0447"/>
    <w:multiLevelType w:val="hybridMultilevel"/>
    <w:tmpl w:val="B17EDD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E911B7C"/>
    <w:multiLevelType w:val="hybridMultilevel"/>
    <w:tmpl w:val="3F16A352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3230DE1"/>
    <w:multiLevelType w:val="hybridMultilevel"/>
    <w:tmpl w:val="3AE4AD48"/>
    <w:lvl w:ilvl="0" w:tplc="24C4F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A667E"/>
    <w:multiLevelType w:val="hybridMultilevel"/>
    <w:tmpl w:val="59D23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D42E7C"/>
    <w:multiLevelType w:val="hybridMultilevel"/>
    <w:tmpl w:val="349E0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E1325"/>
    <w:multiLevelType w:val="hybridMultilevel"/>
    <w:tmpl w:val="F9B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5467"/>
    <w:multiLevelType w:val="hybridMultilevel"/>
    <w:tmpl w:val="7FAEA9B8"/>
    <w:lvl w:ilvl="0" w:tplc="88AA78B6">
      <w:start w:val="17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E9E3843"/>
    <w:multiLevelType w:val="hybridMultilevel"/>
    <w:tmpl w:val="3AF421D0"/>
    <w:lvl w:ilvl="0" w:tplc="88AA78B6">
      <w:start w:val="17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6"/>
  </w:num>
  <w:num w:numId="5">
    <w:abstractNumId w:val="22"/>
  </w:num>
  <w:num w:numId="6">
    <w:abstractNumId w:val="8"/>
  </w:num>
  <w:num w:numId="7">
    <w:abstractNumId w:val="23"/>
  </w:num>
  <w:num w:numId="8">
    <w:abstractNumId w:val="2"/>
  </w:num>
  <w:num w:numId="9">
    <w:abstractNumId w:val="14"/>
  </w:num>
  <w:num w:numId="10">
    <w:abstractNumId w:val="21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6"/>
  </w:num>
  <w:num w:numId="17">
    <w:abstractNumId w:val="17"/>
  </w:num>
  <w:num w:numId="18">
    <w:abstractNumId w:val="4"/>
  </w:num>
  <w:num w:numId="19">
    <w:abstractNumId w:val="24"/>
  </w:num>
  <w:num w:numId="20">
    <w:abstractNumId w:val="3"/>
  </w:num>
  <w:num w:numId="21">
    <w:abstractNumId w:val="0"/>
  </w:num>
  <w:num w:numId="22">
    <w:abstractNumId w:val="18"/>
  </w:num>
  <w:num w:numId="23">
    <w:abstractNumId w:val="19"/>
  </w:num>
  <w:num w:numId="24">
    <w:abstractNumId w:val="13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151F33"/>
    <w:rsid w:val="00157DEF"/>
    <w:rsid w:val="00233BE8"/>
    <w:rsid w:val="003B10E7"/>
    <w:rsid w:val="003C3ED9"/>
    <w:rsid w:val="0055298B"/>
    <w:rsid w:val="006171C7"/>
    <w:rsid w:val="00667376"/>
    <w:rsid w:val="006F7DE4"/>
    <w:rsid w:val="008A06D2"/>
    <w:rsid w:val="009B7422"/>
    <w:rsid w:val="00AA45B3"/>
    <w:rsid w:val="00B268F1"/>
    <w:rsid w:val="00C01FC3"/>
    <w:rsid w:val="00DC7AE0"/>
    <w:rsid w:val="00E955EC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6</cp:revision>
  <cp:lastPrinted>2017-02-16T18:49:00Z</cp:lastPrinted>
  <dcterms:created xsi:type="dcterms:W3CDTF">2017-02-15T19:24:00Z</dcterms:created>
  <dcterms:modified xsi:type="dcterms:W3CDTF">2017-02-16T19:05:00Z</dcterms:modified>
</cp:coreProperties>
</file>